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EF526" w14:textId="77777777" w:rsidR="00BA6F4E" w:rsidRPr="00526BC0" w:rsidRDefault="005C36D2">
      <w:pPr>
        <w:pStyle w:val="a4"/>
        <w:rPr>
          <w:rFonts w:ascii="Times New Roman" w:eastAsia="標楷體" w:hAnsi="Times New Roman" w:cs="Times New Roman"/>
        </w:rPr>
      </w:pPr>
      <w:r w:rsidRPr="00526BC0">
        <w:rPr>
          <w:rFonts w:ascii="Times New Roman" w:eastAsia="標楷體" w:hAnsi="Times New Roman" w:cs="Times New Roman"/>
        </w:rPr>
        <w:t>【附表二】</w:t>
      </w:r>
    </w:p>
    <w:p w14:paraId="22FF5BDE" w14:textId="77777777" w:rsidR="00BA6F4E" w:rsidRPr="00526BC0" w:rsidRDefault="00BA6F4E">
      <w:pPr>
        <w:pStyle w:val="a3"/>
        <w:spacing w:before="0"/>
        <w:ind w:left="0" w:firstLine="0"/>
        <w:rPr>
          <w:rFonts w:ascii="Times New Roman" w:eastAsia="標楷體" w:hAnsi="Times New Roman" w:cs="Times New Roman"/>
          <w:sz w:val="28"/>
        </w:rPr>
      </w:pPr>
    </w:p>
    <w:p w14:paraId="39741BCE" w14:textId="77777777" w:rsidR="00BA6F4E" w:rsidRPr="00526BC0" w:rsidRDefault="005C36D2">
      <w:pPr>
        <w:pStyle w:val="a4"/>
        <w:spacing w:before="183"/>
        <w:rPr>
          <w:rFonts w:ascii="Times New Roman" w:eastAsia="標楷體" w:hAnsi="Times New Roman" w:cs="Times New Roman"/>
        </w:rPr>
      </w:pPr>
      <w:r w:rsidRPr="00526BC0">
        <w:rPr>
          <w:rFonts w:ascii="Times New Roman" w:eastAsia="標楷體" w:hAnsi="Times New Roman" w:cs="Times New Roman"/>
        </w:rPr>
        <w:t>服務類別及收費標準：</w:t>
      </w:r>
    </w:p>
    <w:p w14:paraId="365B849B" w14:textId="77777777" w:rsidR="00BA6F4E" w:rsidRPr="00526BC0" w:rsidRDefault="00BA6F4E">
      <w:pPr>
        <w:pStyle w:val="a3"/>
        <w:spacing w:before="3"/>
        <w:ind w:left="0" w:firstLine="0"/>
        <w:rPr>
          <w:rFonts w:ascii="Times New Roman" w:eastAsia="標楷體" w:hAnsi="Times New Roman" w:cs="Times New Roman"/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843"/>
        <w:gridCol w:w="3404"/>
        <w:gridCol w:w="1274"/>
      </w:tblGrid>
      <w:tr w:rsidR="00BA6F4E" w:rsidRPr="00526BC0" w14:paraId="49022FCF" w14:textId="77777777">
        <w:trPr>
          <w:trHeight w:val="359"/>
        </w:trPr>
        <w:tc>
          <w:tcPr>
            <w:tcW w:w="3404" w:type="dxa"/>
            <w:vMerge w:val="restart"/>
            <w:shd w:val="clear" w:color="auto" w:fill="BEBEBE"/>
          </w:tcPr>
          <w:p w14:paraId="6FFAEED2" w14:textId="77777777" w:rsidR="00BA6F4E" w:rsidRPr="00526BC0" w:rsidRDefault="005C36D2">
            <w:pPr>
              <w:pStyle w:val="TableParagraph"/>
              <w:spacing w:before="199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526BC0">
              <w:rPr>
                <w:rFonts w:ascii="Times New Roman" w:eastAsia="標楷體" w:hAnsi="Times New Roman" w:cs="Times New Roman"/>
                <w:sz w:val="24"/>
              </w:rPr>
              <w:t>身份別</w:t>
            </w:r>
          </w:p>
        </w:tc>
        <w:tc>
          <w:tcPr>
            <w:tcW w:w="5247" w:type="dxa"/>
            <w:gridSpan w:val="2"/>
            <w:shd w:val="clear" w:color="auto" w:fill="BEBEBE"/>
          </w:tcPr>
          <w:p w14:paraId="08A8D731" w14:textId="77777777" w:rsidR="00BA6F4E" w:rsidRPr="00526BC0" w:rsidRDefault="005C36D2">
            <w:pPr>
              <w:pStyle w:val="TableParagraph"/>
              <w:spacing w:before="12"/>
              <w:ind w:left="2121" w:right="211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26BC0">
              <w:rPr>
                <w:rFonts w:ascii="Times New Roman" w:eastAsia="標楷體" w:hAnsi="Times New Roman" w:cs="Times New Roman"/>
                <w:sz w:val="24"/>
              </w:rPr>
              <w:t>服務類別</w:t>
            </w:r>
          </w:p>
        </w:tc>
        <w:tc>
          <w:tcPr>
            <w:tcW w:w="1274" w:type="dxa"/>
            <w:vMerge w:val="restart"/>
            <w:shd w:val="clear" w:color="auto" w:fill="BEBEBE"/>
          </w:tcPr>
          <w:p w14:paraId="505431AA" w14:textId="77777777" w:rsidR="00BA6F4E" w:rsidRPr="00526BC0" w:rsidRDefault="005C36D2">
            <w:pPr>
              <w:pStyle w:val="TableParagraph"/>
              <w:spacing w:before="12"/>
              <w:ind w:left="106"/>
              <w:rPr>
                <w:rFonts w:ascii="Times New Roman" w:eastAsia="標楷體" w:hAnsi="Times New Roman" w:cs="Times New Roman"/>
                <w:sz w:val="24"/>
              </w:rPr>
            </w:pPr>
            <w:r w:rsidRPr="00526BC0">
              <w:rPr>
                <w:rFonts w:ascii="Times New Roman" w:eastAsia="標楷體" w:hAnsi="Times New Roman" w:cs="Times New Roman"/>
                <w:sz w:val="24"/>
              </w:rPr>
              <w:t>年費金額</w:t>
            </w:r>
          </w:p>
        </w:tc>
      </w:tr>
      <w:tr w:rsidR="00BA6F4E" w:rsidRPr="00526BC0" w14:paraId="6E5C6C86" w14:textId="77777777">
        <w:trPr>
          <w:trHeight w:val="361"/>
        </w:trPr>
        <w:tc>
          <w:tcPr>
            <w:tcW w:w="3404" w:type="dxa"/>
            <w:vMerge/>
            <w:tcBorders>
              <w:top w:val="nil"/>
            </w:tcBorders>
            <w:shd w:val="clear" w:color="auto" w:fill="BEBEBE"/>
          </w:tcPr>
          <w:p w14:paraId="73F0E4FF" w14:textId="77777777" w:rsidR="00BA6F4E" w:rsidRPr="00526BC0" w:rsidRDefault="00BA6F4E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D9D9D9"/>
          </w:tcPr>
          <w:p w14:paraId="7B8E11CE" w14:textId="77777777" w:rsidR="00BA6F4E" w:rsidRPr="00526BC0" w:rsidRDefault="005C36D2">
            <w:pPr>
              <w:pStyle w:val="TableParagraph"/>
              <w:spacing w:before="14"/>
              <w:rPr>
                <w:rFonts w:ascii="Times New Roman" w:eastAsia="標楷體" w:hAnsi="Times New Roman" w:cs="Times New Roman"/>
                <w:sz w:val="24"/>
              </w:rPr>
            </w:pPr>
            <w:r w:rsidRPr="00526BC0">
              <w:rPr>
                <w:rFonts w:ascii="Times New Roman" w:eastAsia="標楷體" w:hAnsi="Times New Roman" w:cs="Times New Roman"/>
                <w:sz w:val="24"/>
              </w:rPr>
              <w:t>項目</w:t>
            </w:r>
          </w:p>
        </w:tc>
        <w:tc>
          <w:tcPr>
            <w:tcW w:w="3404" w:type="dxa"/>
            <w:shd w:val="clear" w:color="auto" w:fill="D9D9D9"/>
          </w:tcPr>
          <w:p w14:paraId="144DFFC1" w14:textId="77777777" w:rsidR="00BA6F4E" w:rsidRPr="00526BC0" w:rsidRDefault="005C36D2">
            <w:pPr>
              <w:pStyle w:val="TableParagraph"/>
              <w:spacing w:before="14"/>
              <w:rPr>
                <w:rFonts w:ascii="Times New Roman" w:eastAsia="標楷體" w:hAnsi="Times New Roman" w:cs="Times New Roman"/>
                <w:sz w:val="24"/>
              </w:rPr>
            </w:pPr>
            <w:proofErr w:type="gramStart"/>
            <w:r w:rsidRPr="00526BC0">
              <w:rPr>
                <w:rFonts w:ascii="Times New Roman" w:eastAsia="標楷體" w:hAnsi="Times New Roman" w:cs="Times New Roman"/>
                <w:sz w:val="24"/>
              </w:rPr>
              <w:t>借閱冊數</w:t>
            </w:r>
            <w:proofErr w:type="gramEnd"/>
            <w:r w:rsidRPr="00526BC0">
              <w:rPr>
                <w:rFonts w:ascii="Times New Roman" w:eastAsia="標楷體" w:hAnsi="Times New Roman" w:cs="Times New Roman"/>
                <w:sz w:val="24"/>
              </w:rPr>
              <w:t>／借期／續借／預約</w:t>
            </w: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BEBEBE"/>
          </w:tcPr>
          <w:p w14:paraId="0F594298" w14:textId="77777777" w:rsidR="00BA6F4E" w:rsidRPr="00526BC0" w:rsidRDefault="00BA6F4E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BA6F4E" w:rsidRPr="00526BC0" w14:paraId="140F4090" w14:textId="77777777">
        <w:trPr>
          <w:trHeight w:val="719"/>
        </w:trPr>
        <w:tc>
          <w:tcPr>
            <w:tcW w:w="3404" w:type="dxa"/>
            <w:vMerge w:val="restart"/>
          </w:tcPr>
          <w:p w14:paraId="6ABC506E" w14:textId="77777777" w:rsidR="00BA6F4E" w:rsidRPr="00526BC0" w:rsidRDefault="005C36D2">
            <w:pPr>
              <w:pStyle w:val="TableParagraph"/>
              <w:ind w:left="107"/>
              <w:rPr>
                <w:rFonts w:ascii="Times New Roman" w:eastAsia="標楷體" w:hAnsi="Times New Roman" w:cs="Times New Roman"/>
                <w:sz w:val="23"/>
              </w:rPr>
            </w:pPr>
            <w:r w:rsidRPr="00526BC0">
              <w:rPr>
                <w:rFonts w:ascii="Times New Roman" w:eastAsia="標楷體" w:hAnsi="Times New Roman" w:cs="Times New Roman"/>
                <w:sz w:val="23"/>
              </w:rPr>
              <w:t>享有優惠身分：</w:t>
            </w:r>
          </w:p>
          <w:p w14:paraId="556680A0" w14:textId="77777777" w:rsidR="00BA6F4E" w:rsidRPr="00526BC0" w:rsidRDefault="005C36D2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before="65"/>
              <w:ind w:hanging="175"/>
              <w:rPr>
                <w:rFonts w:ascii="Times New Roman" w:eastAsia="標楷體" w:hAnsi="Times New Roman" w:cs="Times New Roman"/>
                <w:sz w:val="23"/>
              </w:rPr>
            </w:pPr>
            <w:r w:rsidRPr="00526BC0">
              <w:rPr>
                <w:rFonts w:ascii="Times New Roman" w:eastAsia="標楷體" w:hAnsi="Times New Roman" w:cs="Times New Roman"/>
                <w:sz w:val="23"/>
              </w:rPr>
              <w:t>畢業校友</w:t>
            </w:r>
          </w:p>
          <w:p w14:paraId="58614CD8" w14:textId="77777777" w:rsidR="00BA6F4E" w:rsidRPr="00526BC0" w:rsidRDefault="005C36D2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before="66" w:line="292" w:lineRule="auto"/>
              <w:ind w:left="227" w:right="230" w:firstLine="0"/>
              <w:rPr>
                <w:rFonts w:ascii="Times New Roman" w:eastAsia="標楷體" w:hAnsi="Times New Roman" w:cs="Times New Roman"/>
                <w:sz w:val="23"/>
              </w:rPr>
            </w:pPr>
            <w:r w:rsidRPr="00526BC0">
              <w:rPr>
                <w:rFonts w:ascii="Times New Roman" w:eastAsia="標楷體" w:hAnsi="Times New Roman" w:cs="Times New Roman"/>
                <w:spacing w:val="-1"/>
                <w:sz w:val="23"/>
              </w:rPr>
              <w:t>本校現任或退休教職員工之</w:t>
            </w:r>
            <w:r w:rsidRPr="00526BC0">
              <w:rPr>
                <w:rFonts w:ascii="Times New Roman" w:eastAsia="標楷體" w:hAnsi="Times New Roman" w:cs="Times New Roman"/>
                <w:sz w:val="23"/>
              </w:rPr>
              <w:t>眷屬</w:t>
            </w:r>
          </w:p>
        </w:tc>
        <w:tc>
          <w:tcPr>
            <w:tcW w:w="1843" w:type="dxa"/>
          </w:tcPr>
          <w:p w14:paraId="27CDE8B1" w14:textId="77777777" w:rsidR="00BA6F4E" w:rsidRPr="00526BC0" w:rsidRDefault="005C36D2">
            <w:pPr>
              <w:pStyle w:val="TableParagraph"/>
              <w:rPr>
                <w:rFonts w:ascii="Times New Roman" w:eastAsia="標楷體" w:hAnsi="Times New Roman" w:cs="Times New Roman"/>
                <w:sz w:val="23"/>
              </w:rPr>
            </w:pPr>
            <w:r w:rsidRPr="00526BC0">
              <w:rPr>
                <w:rFonts w:ascii="Times New Roman" w:eastAsia="標楷體" w:hAnsi="Times New Roman" w:cs="Times New Roman"/>
                <w:sz w:val="23"/>
              </w:rPr>
              <w:t>閱覽服務：</w:t>
            </w:r>
          </w:p>
          <w:p w14:paraId="21648932" w14:textId="77777777" w:rsidR="00BA6F4E" w:rsidRPr="00526BC0" w:rsidRDefault="005C36D2">
            <w:pPr>
              <w:pStyle w:val="TableParagraph"/>
              <w:spacing w:before="65"/>
              <w:rPr>
                <w:rFonts w:ascii="Times New Roman" w:eastAsia="標楷體" w:hAnsi="Times New Roman" w:cs="Times New Roman"/>
                <w:sz w:val="23"/>
              </w:rPr>
            </w:pPr>
            <w:r w:rsidRPr="00526BC0">
              <w:rPr>
                <w:rFonts w:ascii="Times New Roman" w:eastAsia="標楷體" w:hAnsi="Times New Roman" w:cs="Times New Roman"/>
                <w:sz w:val="23"/>
              </w:rPr>
              <w:t>入館自修、閱覽</w:t>
            </w:r>
          </w:p>
        </w:tc>
        <w:tc>
          <w:tcPr>
            <w:tcW w:w="3404" w:type="dxa"/>
          </w:tcPr>
          <w:p w14:paraId="28F0142A" w14:textId="77777777" w:rsidR="00BA6F4E" w:rsidRPr="00526BC0" w:rsidRDefault="005C36D2" w:rsidP="00CB6E41">
            <w:pPr>
              <w:pStyle w:val="TableParagraph"/>
              <w:spacing w:before="1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526BC0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</w:tc>
        <w:tc>
          <w:tcPr>
            <w:tcW w:w="1274" w:type="dxa"/>
          </w:tcPr>
          <w:p w14:paraId="1D42504C" w14:textId="77777777" w:rsidR="00BA6F4E" w:rsidRPr="00526BC0" w:rsidRDefault="005C36D2">
            <w:pPr>
              <w:pStyle w:val="TableParagraph"/>
              <w:spacing w:before="51"/>
              <w:ind w:left="106"/>
              <w:rPr>
                <w:rFonts w:ascii="Times New Roman" w:eastAsia="標楷體" w:hAnsi="Times New Roman" w:cs="Times New Roman"/>
              </w:rPr>
            </w:pPr>
            <w:r w:rsidRPr="00526BC0">
              <w:rPr>
                <w:rFonts w:ascii="Times New Roman" w:eastAsia="標楷體" w:hAnsi="Times New Roman" w:cs="Times New Roman"/>
              </w:rPr>
              <w:t>NT $1,000</w:t>
            </w:r>
          </w:p>
        </w:tc>
      </w:tr>
      <w:tr w:rsidR="00BA6F4E" w:rsidRPr="00526BC0" w14:paraId="70941C85" w14:textId="77777777">
        <w:trPr>
          <w:trHeight w:val="1440"/>
        </w:trPr>
        <w:tc>
          <w:tcPr>
            <w:tcW w:w="3404" w:type="dxa"/>
            <w:vMerge/>
            <w:tcBorders>
              <w:top w:val="nil"/>
            </w:tcBorders>
          </w:tcPr>
          <w:p w14:paraId="282C9CB2" w14:textId="77777777" w:rsidR="00BA6F4E" w:rsidRPr="00526BC0" w:rsidRDefault="00BA6F4E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14:paraId="52841DF9" w14:textId="77777777" w:rsidR="00BA6F4E" w:rsidRPr="00526BC0" w:rsidRDefault="005C36D2">
            <w:pPr>
              <w:pStyle w:val="TableParagraph"/>
              <w:rPr>
                <w:rFonts w:ascii="Times New Roman" w:eastAsia="標楷體" w:hAnsi="Times New Roman" w:cs="Times New Roman"/>
                <w:sz w:val="23"/>
              </w:rPr>
            </w:pPr>
            <w:r w:rsidRPr="00526BC0">
              <w:rPr>
                <w:rFonts w:ascii="Times New Roman" w:eastAsia="標楷體" w:hAnsi="Times New Roman" w:cs="Times New Roman"/>
                <w:sz w:val="23"/>
              </w:rPr>
              <w:t>圖書外借服務</w:t>
            </w:r>
          </w:p>
        </w:tc>
        <w:tc>
          <w:tcPr>
            <w:tcW w:w="3404" w:type="dxa"/>
          </w:tcPr>
          <w:p w14:paraId="317EB3F9" w14:textId="77777777" w:rsidR="00BA6F4E" w:rsidRPr="00526BC0" w:rsidRDefault="005C36D2" w:rsidP="00CB6E41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jc w:val="both"/>
              <w:rPr>
                <w:rFonts w:ascii="Times New Roman" w:eastAsia="標楷體" w:hAnsi="Times New Roman" w:cs="Times New Roman"/>
                <w:sz w:val="23"/>
              </w:rPr>
            </w:pPr>
            <w:r w:rsidRPr="00526BC0">
              <w:rPr>
                <w:rFonts w:ascii="Times New Roman" w:eastAsia="標楷體" w:hAnsi="Times New Roman" w:cs="Times New Roman"/>
                <w:sz w:val="23"/>
              </w:rPr>
              <w:t>可借</w:t>
            </w:r>
            <w:r w:rsidRPr="00526BC0">
              <w:rPr>
                <w:rFonts w:ascii="Times New Roman" w:eastAsia="標楷體" w:hAnsi="Times New Roman" w:cs="Times New Roman"/>
                <w:sz w:val="23"/>
              </w:rPr>
              <w:t>5</w:t>
            </w:r>
            <w:r w:rsidRPr="00526BC0">
              <w:rPr>
                <w:rFonts w:ascii="Times New Roman" w:eastAsia="標楷體" w:hAnsi="Times New Roman" w:cs="Times New Roman"/>
                <w:sz w:val="23"/>
              </w:rPr>
              <w:t>冊</w:t>
            </w:r>
          </w:p>
          <w:p w14:paraId="64CB1B1E" w14:textId="77777777" w:rsidR="00BA6F4E" w:rsidRPr="00526BC0" w:rsidRDefault="005C36D2" w:rsidP="00CB6E41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before="65"/>
              <w:jc w:val="both"/>
              <w:rPr>
                <w:rFonts w:ascii="Times New Roman" w:eastAsia="標楷體" w:hAnsi="Times New Roman" w:cs="Times New Roman"/>
                <w:sz w:val="23"/>
              </w:rPr>
            </w:pPr>
            <w:r w:rsidRPr="00526BC0">
              <w:rPr>
                <w:rFonts w:ascii="Times New Roman" w:eastAsia="標楷體" w:hAnsi="Times New Roman" w:cs="Times New Roman"/>
                <w:sz w:val="23"/>
              </w:rPr>
              <w:t>借期</w:t>
            </w:r>
            <w:r w:rsidRPr="00526BC0">
              <w:rPr>
                <w:rFonts w:ascii="Times New Roman" w:eastAsia="標楷體" w:hAnsi="Times New Roman" w:cs="Times New Roman"/>
                <w:sz w:val="23"/>
              </w:rPr>
              <w:t>14</w:t>
            </w:r>
            <w:r w:rsidRPr="00526BC0">
              <w:rPr>
                <w:rFonts w:ascii="Times New Roman" w:eastAsia="標楷體" w:hAnsi="Times New Roman" w:cs="Times New Roman"/>
                <w:sz w:val="23"/>
              </w:rPr>
              <w:t>天</w:t>
            </w:r>
          </w:p>
          <w:p w14:paraId="5EDC288F" w14:textId="77777777" w:rsidR="00BA6F4E" w:rsidRPr="00526BC0" w:rsidRDefault="005C36D2" w:rsidP="00CB6E41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before="66"/>
              <w:jc w:val="both"/>
              <w:rPr>
                <w:rFonts w:ascii="Times New Roman" w:eastAsia="標楷體" w:hAnsi="Times New Roman" w:cs="Times New Roman"/>
                <w:sz w:val="23"/>
              </w:rPr>
            </w:pPr>
            <w:r w:rsidRPr="00526BC0">
              <w:rPr>
                <w:rFonts w:ascii="Times New Roman" w:eastAsia="標楷體" w:hAnsi="Times New Roman" w:cs="Times New Roman"/>
                <w:sz w:val="23"/>
              </w:rPr>
              <w:t>可續借一次</w:t>
            </w:r>
          </w:p>
          <w:p w14:paraId="3F0CEDE9" w14:textId="77777777" w:rsidR="00BA6F4E" w:rsidRPr="00526BC0" w:rsidRDefault="005C36D2" w:rsidP="00CB6E41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before="66"/>
              <w:jc w:val="both"/>
              <w:rPr>
                <w:rFonts w:ascii="Times New Roman" w:eastAsia="標楷體" w:hAnsi="Times New Roman" w:cs="Times New Roman"/>
                <w:sz w:val="23"/>
              </w:rPr>
            </w:pPr>
            <w:r w:rsidRPr="00526BC0">
              <w:rPr>
                <w:rFonts w:ascii="Times New Roman" w:eastAsia="標楷體" w:hAnsi="Times New Roman" w:cs="Times New Roman"/>
                <w:sz w:val="23"/>
              </w:rPr>
              <w:t>不可預約</w:t>
            </w:r>
          </w:p>
        </w:tc>
        <w:tc>
          <w:tcPr>
            <w:tcW w:w="1274" w:type="dxa"/>
          </w:tcPr>
          <w:p w14:paraId="6E0FD610" w14:textId="77777777" w:rsidR="00BA6F4E" w:rsidRPr="00526BC0" w:rsidRDefault="005C36D2">
            <w:pPr>
              <w:pStyle w:val="TableParagraph"/>
              <w:spacing w:before="51"/>
              <w:ind w:left="106"/>
              <w:rPr>
                <w:rFonts w:ascii="Times New Roman" w:eastAsia="標楷體" w:hAnsi="Times New Roman" w:cs="Times New Roman"/>
              </w:rPr>
            </w:pPr>
            <w:r w:rsidRPr="00526BC0">
              <w:rPr>
                <w:rFonts w:ascii="Times New Roman" w:eastAsia="標楷體" w:hAnsi="Times New Roman" w:cs="Times New Roman"/>
              </w:rPr>
              <w:t>NT $2,000</w:t>
            </w:r>
          </w:p>
        </w:tc>
      </w:tr>
      <w:tr w:rsidR="00BA6F4E" w:rsidRPr="00526BC0" w14:paraId="6E7CFC0E" w14:textId="77777777">
        <w:trPr>
          <w:trHeight w:val="2519"/>
        </w:trPr>
        <w:tc>
          <w:tcPr>
            <w:tcW w:w="3404" w:type="dxa"/>
            <w:vMerge/>
            <w:tcBorders>
              <w:top w:val="nil"/>
            </w:tcBorders>
          </w:tcPr>
          <w:p w14:paraId="7D170C21" w14:textId="77777777" w:rsidR="00BA6F4E" w:rsidRPr="00526BC0" w:rsidRDefault="00BA6F4E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14:paraId="78394AE4" w14:textId="77777777" w:rsidR="00BA6F4E" w:rsidRPr="00526BC0" w:rsidRDefault="005C36D2">
            <w:pPr>
              <w:pStyle w:val="TableParagraph"/>
              <w:spacing w:before="27"/>
              <w:rPr>
                <w:rFonts w:ascii="Times New Roman" w:eastAsia="標楷體" w:hAnsi="Times New Roman" w:cs="Times New Roman"/>
              </w:rPr>
            </w:pPr>
            <w:r w:rsidRPr="00526BC0">
              <w:rPr>
                <w:rFonts w:ascii="Times New Roman" w:eastAsia="標楷體" w:hAnsi="Times New Roman" w:cs="Times New Roman"/>
              </w:rPr>
              <w:t>製卡費</w:t>
            </w:r>
          </w:p>
        </w:tc>
        <w:tc>
          <w:tcPr>
            <w:tcW w:w="3404" w:type="dxa"/>
          </w:tcPr>
          <w:p w14:paraId="48FB053D" w14:textId="77777777" w:rsidR="00BA6F4E" w:rsidRPr="00526BC0" w:rsidRDefault="005C36D2" w:rsidP="00CB6E41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29" w:line="304" w:lineRule="auto"/>
              <w:ind w:right="139"/>
              <w:jc w:val="both"/>
              <w:rPr>
                <w:rFonts w:ascii="Times New Roman" w:eastAsia="標楷體" w:hAnsi="Times New Roman" w:cs="Times New Roman"/>
              </w:rPr>
            </w:pPr>
            <w:r w:rsidRPr="00526BC0">
              <w:rPr>
                <w:rFonts w:ascii="Times New Roman" w:eastAsia="標楷體" w:hAnsi="Times New Roman" w:cs="Times New Roman"/>
                <w:spacing w:val="-1"/>
              </w:rPr>
              <w:t>已有本校所製發之具有身分識別功能悠遊卡者，</w:t>
            </w:r>
            <w:proofErr w:type="gramStart"/>
            <w:r w:rsidRPr="00526BC0">
              <w:rPr>
                <w:rFonts w:ascii="Times New Roman" w:eastAsia="標楷體" w:hAnsi="Times New Roman" w:cs="Times New Roman"/>
                <w:spacing w:val="-1"/>
              </w:rPr>
              <w:t>可持悠遊</w:t>
            </w:r>
            <w:proofErr w:type="gramEnd"/>
            <w:r w:rsidRPr="00526BC0">
              <w:rPr>
                <w:rFonts w:ascii="Times New Roman" w:eastAsia="標楷體" w:hAnsi="Times New Roman" w:cs="Times New Roman"/>
                <w:spacing w:val="-1"/>
              </w:rPr>
              <w:t>卡重新設定成會員卡，不需另製</w:t>
            </w:r>
            <w:r w:rsidRPr="00526BC0">
              <w:rPr>
                <w:rFonts w:ascii="Times New Roman" w:eastAsia="標楷體" w:hAnsi="Times New Roman" w:cs="Times New Roman"/>
              </w:rPr>
              <w:t>卡片。</w:t>
            </w:r>
          </w:p>
          <w:p w14:paraId="0FF08B66" w14:textId="7915846F" w:rsidR="00BA6F4E" w:rsidRPr="00526BC0" w:rsidRDefault="005C36D2" w:rsidP="00CB6E41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29" w:line="304" w:lineRule="auto"/>
              <w:ind w:right="139"/>
              <w:jc w:val="both"/>
              <w:rPr>
                <w:rFonts w:ascii="Times New Roman" w:eastAsia="標楷體" w:hAnsi="Times New Roman" w:cs="Times New Roman"/>
              </w:rPr>
            </w:pPr>
            <w:r w:rsidRPr="00526BC0">
              <w:rPr>
                <w:rFonts w:ascii="Times New Roman" w:eastAsia="標楷體" w:hAnsi="Times New Roman" w:cs="Times New Roman"/>
                <w:spacing w:val="-1"/>
              </w:rPr>
              <w:t>新辦會員卡需繳納之一次性工本費，遺失或損毀申請補</w:t>
            </w:r>
            <w:bookmarkStart w:id="0" w:name="_GoBack"/>
            <w:bookmarkEnd w:id="0"/>
            <w:r w:rsidRPr="00526BC0">
              <w:rPr>
                <w:rFonts w:ascii="Times New Roman" w:eastAsia="標楷體" w:hAnsi="Times New Roman" w:cs="Times New Roman"/>
              </w:rPr>
              <w:t>發時亦同。</w:t>
            </w:r>
          </w:p>
        </w:tc>
        <w:tc>
          <w:tcPr>
            <w:tcW w:w="1274" w:type="dxa"/>
          </w:tcPr>
          <w:p w14:paraId="1A209190" w14:textId="77777777" w:rsidR="00BA6F4E" w:rsidRPr="00526BC0" w:rsidRDefault="005C36D2">
            <w:pPr>
              <w:pStyle w:val="TableParagraph"/>
              <w:spacing w:before="51"/>
              <w:ind w:left="106"/>
              <w:rPr>
                <w:rFonts w:ascii="Times New Roman" w:eastAsia="標楷體" w:hAnsi="Times New Roman" w:cs="Times New Roman"/>
              </w:rPr>
            </w:pPr>
            <w:r w:rsidRPr="00526BC0">
              <w:rPr>
                <w:rFonts w:ascii="Times New Roman" w:eastAsia="標楷體" w:hAnsi="Times New Roman" w:cs="Times New Roman"/>
              </w:rPr>
              <w:t>NT</w:t>
            </w:r>
            <w:r w:rsidRPr="00526BC0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526BC0">
              <w:rPr>
                <w:rFonts w:ascii="Times New Roman" w:eastAsia="標楷體" w:hAnsi="Times New Roman" w:cs="Times New Roman"/>
              </w:rPr>
              <w:t>$200</w:t>
            </w:r>
          </w:p>
        </w:tc>
      </w:tr>
      <w:tr w:rsidR="00BA6F4E" w:rsidRPr="00526BC0" w14:paraId="4B5AB653" w14:textId="77777777">
        <w:trPr>
          <w:trHeight w:val="720"/>
        </w:trPr>
        <w:tc>
          <w:tcPr>
            <w:tcW w:w="3404" w:type="dxa"/>
            <w:vMerge w:val="restart"/>
          </w:tcPr>
          <w:p w14:paraId="4BDE8E82" w14:textId="77777777" w:rsidR="00BA6F4E" w:rsidRPr="00526BC0" w:rsidRDefault="005C36D2">
            <w:pPr>
              <w:pStyle w:val="TableParagraph"/>
              <w:spacing w:before="20"/>
              <w:ind w:left="107"/>
              <w:rPr>
                <w:rFonts w:ascii="Times New Roman" w:eastAsia="標楷體" w:hAnsi="Times New Roman" w:cs="Times New Roman"/>
                <w:sz w:val="23"/>
              </w:rPr>
            </w:pPr>
            <w:r w:rsidRPr="00526BC0">
              <w:rPr>
                <w:rFonts w:ascii="Times New Roman" w:eastAsia="標楷體" w:hAnsi="Times New Roman" w:cs="Times New Roman"/>
                <w:spacing w:val="-1"/>
                <w:sz w:val="23"/>
              </w:rPr>
              <w:t>年滿十八歲以上之校外人士</w:t>
            </w:r>
          </w:p>
        </w:tc>
        <w:tc>
          <w:tcPr>
            <w:tcW w:w="1843" w:type="dxa"/>
          </w:tcPr>
          <w:p w14:paraId="340E00F2" w14:textId="77777777" w:rsidR="00BA6F4E" w:rsidRPr="00526BC0" w:rsidRDefault="005C36D2">
            <w:pPr>
              <w:pStyle w:val="TableParagraph"/>
              <w:spacing w:before="20"/>
              <w:rPr>
                <w:rFonts w:ascii="Times New Roman" w:eastAsia="標楷體" w:hAnsi="Times New Roman" w:cs="Times New Roman"/>
                <w:sz w:val="23"/>
              </w:rPr>
            </w:pPr>
            <w:r w:rsidRPr="00526BC0">
              <w:rPr>
                <w:rFonts w:ascii="Times New Roman" w:eastAsia="標楷體" w:hAnsi="Times New Roman" w:cs="Times New Roman"/>
                <w:sz w:val="23"/>
              </w:rPr>
              <w:t>閱覽服務：</w:t>
            </w:r>
          </w:p>
          <w:p w14:paraId="18471716" w14:textId="77777777" w:rsidR="00BA6F4E" w:rsidRPr="00526BC0" w:rsidRDefault="005C36D2">
            <w:pPr>
              <w:pStyle w:val="TableParagraph"/>
              <w:spacing w:before="65"/>
              <w:rPr>
                <w:rFonts w:ascii="Times New Roman" w:eastAsia="標楷體" w:hAnsi="Times New Roman" w:cs="Times New Roman"/>
                <w:sz w:val="23"/>
              </w:rPr>
            </w:pPr>
            <w:r w:rsidRPr="00526BC0">
              <w:rPr>
                <w:rFonts w:ascii="Times New Roman" w:eastAsia="標楷體" w:hAnsi="Times New Roman" w:cs="Times New Roman"/>
                <w:sz w:val="23"/>
              </w:rPr>
              <w:t>入館自修、閱覽</w:t>
            </w:r>
          </w:p>
        </w:tc>
        <w:tc>
          <w:tcPr>
            <w:tcW w:w="3404" w:type="dxa"/>
          </w:tcPr>
          <w:p w14:paraId="7A4D724B" w14:textId="77777777" w:rsidR="00BA6F4E" w:rsidRPr="00526BC0" w:rsidRDefault="005C36D2" w:rsidP="00CB6E41">
            <w:pPr>
              <w:pStyle w:val="TableParagraph"/>
              <w:spacing w:before="20"/>
              <w:jc w:val="both"/>
              <w:rPr>
                <w:rFonts w:ascii="Times New Roman" w:eastAsia="標楷體" w:hAnsi="Times New Roman" w:cs="Times New Roman"/>
                <w:sz w:val="23"/>
              </w:rPr>
            </w:pPr>
            <w:r w:rsidRPr="00526BC0">
              <w:rPr>
                <w:rFonts w:ascii="Times New Roman" w:eastAsia="標楷體" w:hAnsi="Times New Roman" w:cs="Times New Roman"/>
                <w:sz w:val="23"/>
              </w:rPr>
              <w:t>入館自修、閱覽</w:t>
            </w:r>
          </w:p>
        </w:tc>
        <w:tc>
          <w:tcPr>
            <w:tcW w:w="1274" w:type="dxa"/>
          </w:tcPr>
          <w:p w14:paraId="08269625" w14:textId="77777777" w:rsidR="00BA6F4E" w:rsidRPr="00526BC0" w:rsidRDefault="005C36D2">
            <w:pPr>
              <w:pStyle w:val="TableParagraph"/>
              <w:spacing w:before="51"/>
              <w:ind w:left="106"/>
              <w:rPr>
                <w:rFonts w:ascii="Times New Roman" w:eastAsia="標楷體" w:hAnsi="Times New Roman" w:cs="Times New Roman"/>
              </w:rPr>
            </w:pPr>
            <w:r w:rsidRPr="00526BC0">
              <w:rPr>
                <w:rFonts w:ascii="Times New Roman" w:eastAsia="標楷體" w:hAnsi="Times New Roman" w:cs="Times New Roman"/>
              </w:rPr>
              <w:t>NT $3,000</w:t>
            </w:r>
          </w:p>
        </w:tc>
      </w:tr>
      <w:tr w:rsidR="00BA6F4E" w:rsidRPr="00526BC0" w14:paraId="5AF28ACE" w14:textId="77777777">
        <w:trPr>
          <w:trHeight w:val="1439"/>
        </w:trPr>
        <w:tc>
          <w:tcPr>
            <w:tcW w:w="3404" w:type="dxa"/>
            <w:vMerge/>
            <w:tcBorders>
              <w:top w:val="nil"/>
            </w:tcBorders>
          </w:tcPr>
          <w:p w14:paraId="7211606C" w14:textId="77777777" w:rsidR="00BA6F4E" w:rsidRPr="00526BC0" w:rsidRDefault="00BA6F4E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14:paraId="1FACFA02" w14:textId="77777777" w:rsidR="00BA6F4E" w:rsidRPr="00526BC0" w:rsidRDefault="005C36D2">
            <w:pPr>
              <w:pStyle w:val="TableParagraph"/>
              <w:rPr>
                <w:rFonts w:ascii="Times New Roman" w:eastAsia="標楷體" w:hAnsi="Times New Roman" w:cs="Times New Roman"/>
                <w:sz w:val="23"/>
              </w:rPr>
            </w:pPr>
            <w:r w:rsidRPr="00526BC0">
              <w:rPr>
                <w:rFonts w:ascii="Times New Roman" w:eastAsia="標楷體" w:hAnsi="Times New Roman" w:cs="Times New Roman"/>
                <w:sz w:val="23"/>
              </w:rPr>
              <w:t>圖書外借服務</w:t>
            </w:r>
          </w:p>
        </w:tc>
        <w:tc>
          <w:tcPr>
            <w:tcW w:w="3404" w:type="dxa"/>
          </w:tcPr>
          <w:p w14:paraId="49FFF26C" w14:textId="77777777" w:rsidR="00BA6F4E" w:rsidRPr="00526BC0" w:rsidRDefault="005C36D2" w:rsidP="00CB6E41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jc w:val="both"/>
              <w:rPr>
                <w:rFonts w:ascii="Times New Roman" w:eastAsia="標楷體" w:hAnsi="Times New Roman" w:cs="Times New Roman"/>
                <w:sz w:val="23"/>
              </w:rPr>
            </w:pPr>
            <w:r w:rsidRPr="00526BC0">
              <w:rPr>
                <w:rFonts w:ascii="Times New Roman" w:eastAsia="標楷體" w:hAnsi="Times New Roman" w:cs="Times New Roman"/>
                <w:sz w:val="23"/>
              </w:rPr>
              <w:t>可借</w:t>
            </w:r>
            <w:r w:rsidRPr="00526BC0">
              <w:rPr>
                <w:rFonts w:ascii="Times New Roman" w:eastAsia="標楷體" w:hAnsi="Times New Roman" w:cs="Times New Roman"/>
                <w:sz w:val="23"/>
              </w:rPr>
              <w:t>5</w:t>
            </w:r>
            <w:r w:rsidRPr="00526BC0">
              <w:rPr>
                <w:rFonts w:ascii="Times New Roman" w:eastAsia="標楷體" w:hAnsi="Times New Roman" w:cs="Times New Roman"/>
                <w:sz w:val="23"/>
              </w:rPr>
              <w:t>冊</w:t>
            </w:r>
          </w:p>
          <w:p w14:paraId="7B03EEF3" w14:textId="77777777" w:rsidR="00BA6F4E" w:rsidRPr="00526BC0" w:rsidRDefault="005C36D2" w:rsidP="00CB6E41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before="65"/>
              <w:jc w:val="both"/>
              <w:rPr>
                <w:rFonts w:ascii="Times New Roman" w:eastAsia="標楷體" w:hAnsi="Times New Roman" w:cs="Times New Roman"/>
                <w:sz w:val="23"/>
              </w:rPr>
            </w:pPr>
            <w:r w:rsidRPr="00526BC0">
              <w:rPr>
                <w:rFonts w:ascii="Times New Roman" w:eastAsia="標楷體" w:hAnsi="Times New Roman" w:cs="Times New Roman"/>
                <w:sz w:val="23"/>
              </w:rPr>
              <w:t>借期</w:t>
            </w:r>
            <w:r w:rsidRPr="00526BC0">
              <w:rPr>
                <w:rFonts w:ascii="Times New Roman" w:eastAsia="標楷體" w:hAnsi="Times New Roman" w:cs="Times New Roman"/>
                <w:sz w:val="23"/>
              </w:rPr>
              <w:t>14</w:t>
            </w:r>
            <w:r w:rsidRPr="00526BC0">
              <w:rPr>
                <w:rFonts w:ascii="Times New Roman" w:eastAsia="標楷體" w:hAnsi="Times New Roman" w:cs="Times New Roman"/>
                <w:sz w:val="23"/>
              </w:rPr>
              <w:t>天</w:t>
            </w:r>
          </w:p>
          <w:p w14:paraId="60F2D8AF" w14:textId="77777777" w:rsidR="00BA6F4E" w:rsidRPr="00526BC0" w:rsidRDefault="005C36D2" w:rsidP="00CB6E41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before="66"/>
              <w:jc w:val="both"/>
              <w:rPr>
                <w:rFonts w:ascii="Times New Roman" w:eastAsia="標楷體" w:hAnsi="Times New Roman" w:cs="Times New Roman"/>
                <w:sz w:val="23"/>
              </w:rPr>
            </w:pPr>
            <w:r w:rsidRPr="00526BC0">
              <w:rPr>
                <w:rFonts w:ascii="Times New Roman" w:eastAsia="標楷體" w:hAnsi="Times New Roman" w:cs="Times New Roman"/>
                <w:sz w:val="23"/>
              </w:rPr>
              <w:t>可續借一次</w:t>
            </w:r>
          </w:p>
          <w:p w14:paraId="5F6FADE1" w14:textId="77777777" w:rsidR="00BA6F4E" w:rsidRPr="00526BC0" w:rsidRDefault="005C36D2" w:rsidP="00CB6E41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before="65"/>
              <w:jc w:val="both"/>
              <w:rPr>
                <w:rFonts w:ascii="Times New Roman" w:eastAsia="標楷體" w:hAnsi="Times New Roman" w:cs="Times New Roman"/>
                <w:sz w:val="23"/>
              </w:rPr>
            </w:pPr>
            <w:r w:rsidRPr="00526BC0">
              <w:rPr>
                <w:rFonts w:ascii="Times New Roman" w:eastAsia="標楷體" w:hAnsi="Times New Roman" w:cs="Times New Roman"/>
                <w:sz w:val="23"/>
              </w:rPr>
              <w:t>不可預約</w:t>
            </w:r>
          </w:p>
        </w:tc>
        <w:tc>
          <w:tcPr>
            <w:tcW w:w="1274" w:type="dxa"/>
          </w:tcPr>
          <w:p w14:paraId="5A6E77B0" w14:textId="77777777" w:rsidR="00BA6F4E" w:rsidRPr="00526BC0" w:rsidRDefault="005C36D2">
            <w:pPr>
              <w:pStyle w:val="TableParagraph"/>
              <w:spacing w:before="51"/>
              <w:ind w:left="106"/>
              <w:rPr>
                <w:rFonts w:ascii="Times New Roman" w:eastAsia="標楷體" w:hAnsi="Times New Roman" w:cs="Times New Roman"/>
              </w:rPr>
            </w:pPr>
            <w:r w:rsidRPr="00526BC0">
              <w:rPr>
                <w:rFonts w:ascii="Times New Roman" w:eastAsia="標楷體" w:hAnsi="Times New Roman" w:cs="Times New Roman"/>
              </w:rPr>
              <w:t>NT $5,000</w:t>
            </w:r>
          </w:p>
        </w:tc>
      </w:tr>
      <w:tr w:rsidR="00BA6F4E" w:rsidRPr="00526BC0" w14:paraId="2599CD17" w14:textId="77777777">
        <w:trPr>
          <w:trHeight w:val="1081"/>
        </w:trPr>
        <w:tc>
          <w:tcPr>
            <w:tcW w:w="3404" w:type="dxa"/>
            <w:vMerge/>
            <w:tcBorders>
              <w:top w:val="nil"/>
            </w:tcBorders>
          </w:tcPr>
          <w:p w14:paraId="25C3E1F2" w14:textId="77777777" w:rsidR="00BA6F4E" w:rsidRPr="00526BC0" w:rsidRDefault="00BA6F4E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14:paraId="66BFC3F9" w14:textId="77777777" w:rsidR="00BA6F4E" w:rsidRPr="00526BC0" w:rsidRDefault="005C36D2">
            <w:pPr>
              <w:pStyle w:val="TableParagraph"/>
              <w:spacing w:before="29"/>
              <w:rPr>
                <w:rFonts w:ascii="Times New Roman" w:eastAsia="標楷體" w:hAnsi="Times New Roman" w:cs="Times New Roman"/>
              </w:rPr>
            </w:pPr>
            <w:r w:rsidRPr="00526BC0">
              <w:rPr>
                <w:rFonts w:ascii="Times New Roman" w:eastAsia="標楷體" w:hAnsi="Times New Roman" w:cs="Times New Roman"/>
              </w:rPr>
              <w:t>製卡費</w:t>
            </w:r>
          </w:p>
        </w:tc>
        <w:tc>
          <w:tcPr>
            <w:tcW w:w="3404" w:type="dxa"/>
          </w:tcPr>
          <w:p w14:paraId="2E590CA6" w14:textId="446F688A" w:rsidR="00BA6F4E" w:rsidRPr="00526BC0" w:rsidRDefault="005C36D2" w:rsidP="00CB6E41">
            <w:pPr>
              <w:pStyle w:val="TableParagraph"/>
              <w:spacing w:before="29" w:line="307" w:lineRule="auto"/>
              <w:ind w:right="202"/>
              <w:jc w:val="both"/>
              <w:rPr>
                <w:rFonts w:ascii="Times New Roman" w:eastAsia="標楷體" w:hAnsi="Times New Roman" w:cs="Times New Roman"/>
              </w:rPr>
            </w:pPr>
            <w:r w:rsidRPr="00526BC0">
              <w:rPr>
                <w:rFonts w:ascii="Times New Roman" w:eastAsia="標楷體" w:hAnsi="Times New Roman" w:cs="Times New Roman"/>
                <w:spacing w:val="-1"/>
              </w:rPr>
              <w:t>新辦會員卡需繳納之一次性工本</w:t>
            </w:r>
            <w:r w:rsidRPr="00526BC0">
              <w:rPr>
                <w:rFonts w:ascii="Times New Roman" w:eastAsia="標楷體" w:hAnsi="Times New Roman" w:cs="Times New Roman"/>
              </w:rPr>
              <w:t>費，遺失或損毀申請補發時亦同。</w:t>
            </w:r>
          </w:p>
        </w:tc>
        <w:tc>
          <w:tcPr>
            <w:tcW w:w="1274" w:type="dxa"/>
          </w:tcPr>
          <w:p w14:paraId="29470BBB" w14:textId="77777777" w:rsidR="00BA6F4E" w:rsidRPr="00526BC0" w:rsidRDefault="005C36D2">
            <w:pPr>
              <w:pStyle w:val="TableParagraph"/>
              <w:spacing w:before="53"/>
              <w:ind w:left="106"/>
              <w:rPr>
                <w:rFonts w:ascii="Times New Roman" w:eastAsia="標楷體" w:hAnsi="Times New Roman" w:cs="Times New Roman"/>
              </w:rPr>
            </w:pPr>
            <w:r w:rsidRPr="00526BC0">
              <w:rPr>
                <w:rFonts w:ascii="Times New Roman" w:eastAsia="標楷體" w:hAnsi="Times New Roman" w:cs="Times New Roman"/>
              </w:rPr>
              <w:t>NT</w:t>
            </w:r>
            <w:r w:rsidRPr="00526BC0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  <w:r w:rsidRPr="00526BC0">
              <w:rPr>
                <w:rFonts w:ascii="Times New Roman" w:eastAsia="標楷體" w:hAnsi="Times New Roman" w:cs="Times New Roman"/>
              </w:rPr>
              <w:t>$200</w:t>
            </w:r>
          </w:p>
        </w:tc>
      </w:tr>
    </w:tbl>
    <w:p w14:paraId="185DC220" w14:textId="77777777" w:rsidR="00BA6F4E" w:rsidRPr="00526BC0" w:rsidRDefault="00BA6F4E">
      <w:pPr>
        <w:pStyle w:val="a3"/>
        <w:spacing w:before="0"/>
        <w:ind w:left="0" w:firstLine="0"/>
        <w:rPr>
          <w:rFonts w:ascii="Times New Roman" w:eastAsia="標楷體" w:hAnsi="Times New Roman" w:cs="Times New Roman"/>
          <w:sz w:val="25"/>
        </w:rPr>
      </w:pPr>
    </w:p>
    <w:p w14:paraId="5FED0623" w14:textId="77777777" w:rsidR="00BA6F4E" w:rsidRPr="00526BC0" w:rsidRDefault="005C36D2">
      <w:pPr>
        <w:pStyle w:val="a3"/>
        <w:ind w:left="758" w:firstLine="0"/>
        <w:rPr>
          <w:rFonts w:ascii="Times New Roman" w:eastAsia="標楷體" w:hAnsi="Times New Roman" w:cs="Times New Roman"/>
        </w:rPr>
      </w:pPr>
      <w:r w:rsidRPr="00526BC0">
        <w:rPr>
          <w:rFonts w:ascii="Times New Roman" w:eastAsia="標楷體" w:hAnsi="Times New Roman" w:cs="Times New Roman"/>
        </w:rPr>
        <w:t>備註：</w:t>
      </w:r>
    </w:p>
    <w:p w14:paraId="2311559E" w14:textId="77777777" w:rsidR="00BA6F4E" w:rsidRPr="00526BC0" w:rsidRDefault="005C36D2">
      <w:pPr>
        <w:pStyle w:val="a5"/>
        <w:numPr>
          <w:ilvl w:val="0"/>
          <w:numId w:val="1"/>
        </w:numPr>
        <w:tabs>
          <w:tab w:val="left" w:pos="1119"/>
        </w:tabs>
        <w:ind w:hanging="361"/>
        <w:rPr>
          <w:rFonts w:ascii="Times New Roman" w:eastAsia="標楷體" w:hAnsi="Times New Roman" w:cs="Times New Roman"/>
          <w:sz w:val="24"/>
        </w:rPr>
      </w:pPr>
      <w:r w:rsidRPr="00526BC0">
        <w:rPr>
          <w:rFonts w:ascii="Times New Roman" w:eastAsia="標楷體" w:hAnsi="Times New Roman" w:cs="Times New Roman"/>
          <w:sz w:val="24"/>
        </w:rPr>
        <w:t>申請圖書外借服務者可免費入館自修、閱覽。</w:t>
      </w:r>
    </w:p>
    <w:p w14:paraId="6B0E4D43" w14:textId="77777777" w:rsidR="00BA6F4E" w:rsidRPr="00526BC0" w:rsidRDefault="005C36D2">
      <w:pPr>
        <w:pStyle w:val="a5"/>
        <w:numPr>
          <w:ilvl w:val="0"/>
          <w:numId w:val="1"/>
        </w:numPr>
        <w:tabs>
          <w:tab w:val="left" w:pos="1119"/>
        </w:tabs>
        <w:spacing w:before="53"/>
        <w:ind w:hanging="361"/>
        <w:rPr>
          <w:rFonts w:ascii="Times New Roman" w:eastAsia="標楷體" w:hAnsi="Times New Roman" w:cs="Times New Roman"/>
          <w:sz w:val="24"/>
        </w:rPr>
      </w:pPr>
      <w:r w:rsidRPr="00526BC0">
        <w:rPr>
          <w:rFonts w:ascii="Times New Roman" w:eastAsia="標楷體" w:hAnsi="Times New Roman" w:cs="Times New Roman"/>
          <w:sz w:val="24"/>
        </w:rPr>
        <w:t>期中考及期末考</w:t>
      </w:r>
      <w:proofErr w:type="gramStart"/>
      <w:r w:rsidRPr="00526BC0">
        <w:rPr>
          <w:rFonts w:ascii="Times New Roman" w:eastAsia="標楷體" w:hAnsi="Times New Roman" w:cs="Times New Roman"/>
          <w:sz w:val="24"/>
        </w:rPr>
        <w:t>期間，</w:t>
      </w:r>
      <w:proofErr w:type="gramEnd"/>
      <w:r w:rsidRPr="00526BC0">
        <w:rPr>
          <w:rFonts w:ascii="Times New Roman" w:eastAsia="標楷體" w:hAnsi="Times New Roman" w:cs="Times New Roman"/>
          <w:sz w:val="24"/>
        </w:rPr>
        <w:t>總館暫停開放會員入內閱覽。</w:t>
      </w:r>
    </w:p>
    <w:p w14:paraId="1EB6EC64" w14:textId="77777777" w:rsidR="00BA6F4E" w:rsidRPr="00526BC0" w:rsidRDefault="005C36D2">
      <w:pPr>
        <w:pStyle w:val="a5"/>
        <w:numPr>
          <w:ilvl w:val="0"/>
          <w:numId w:val="1"/>
        </w:numPr>
        <w:tabs>
          <w:tab w:val="left" w:pos="1119"/>
        </w:tabs>
        <w:spacing w:line="280" w:lineRule="auto"/>
        <w:ind w:right="886"/>
        <w:rPr>
          <w:rFonts w:ascii="Times New Roman" w:eastAsia="標楷體" w:hAnsi="Times New Roman" w:cs="Times New Roman"/>
          <w:sz w:val="24"/>
        </w:rPr>
      </w:pPr>
      <w:r w:rsidRPr="00526BC0">
        <w:rPr>
          <w:rFonts w:ascii="Times New Roman" w:eastAsia="標楷體" w:hAnsi="Times New Roman" w:cs="Times New Roman"/>
          <w:spacing w:val="-1"/>
          <w:sz w:val="24"/>
        </w:rPr>
        <w:t>外借圖書範圍：以本館一般圖書為限，不提供多媒體、視聽資料、電子資源以</w:t>
      </w:r>
      <w:r w:rsidRPr="00526BC0">
        <w:rPr>
          <w:rFonts w:ascii="Times New Roman" w:eastAsia="標楷體" w:hAnsi="Times New Roman" w:cs="Times New Roman"/>
          <w:sz w:val="24"/>
        </w:rPr>
        <w:t>及網路服務。</w:t>
      </w:r>
    </w:p>
    <w:p w14:paraId="6A978547" w14:textId="77777777" w:rsidR="00BA6F4E" w:rsidRPr="00526BC0" w:rsidRDefault="005C36D2">
      <w:pPr>
        <w:pStyle w:val="a5"/>
        <w:numPr>
          <w:ilvl w:val="0"/>
          <w:numId w:val="1"/>
        </w:numPr>
        <w:tabs>
          <w:tab w:val="left" w:pos="1119"/>
        </w:tabs>
        <w:spacing w:before="1"/>
        <w:ind w:hanging="361"/>
        <w:rPr>
          <w:rFonts w:ascii="Times New Roman" w:eastAsia="標楷體" w:hAnsi="Times New Roman" w:cs="Times New Roman"/>
          <w:sz w:val="24"/>
        </w:rPr>
      </w:pPr>
      <w:r w:rsidRPr="00526BC0">
        <w:rPr>
          <w:rFonts w:ascii="Times New Roman" w:eastAsia="標楷體" w:hAnsi="Times New Roman" w:cs="Times New Roman"/>
          <w:sz w:val="24"/>
        </w:rPr>
        <w:t>不提供預約服務。</w:t>
      </w:r>
    </w:p>
    <w:p w14:paraId="51E0E389" w14:textId="77777777" w:rsidR="00BA6F4E" w:rsidRPr="00526BC0" w:rsidRDefault="00E31C8B">
      <w:pPr>
        <w:pStyle w:val="a5"/>
        <w:numPr>
          <w:ilvl w:val="0"/>
          <w:numId w:val="1"/>
        </w:numPr>
        <w:tabs>
          <w:tab w:val="left" w:pos="1119"/>
        </w:tabs>
        <w:ind w:hanging="361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/>
          <w:sz w:val="24"/>
        </w:rPr>
        <w:t>入會費用請</w:t>
      </w:r>
      <w:r w:rsidR="005C36D2" w:rsidRPr="00526BC0">
        <w:rPr>
          <w:rFonts w:ascii="Times New Roman" w:eastAsia="標楷體" w:hAnsi="Times New Roman" w:cs="Times New Roman"/>
          <w:sz w:val="24"/>
        </w:rPr>
        <w:t>一次繳清。</w:t>
      </w:r>
    </w:p>
    <w:p w14:paraId="3B85EA71" w14:textId="77777777" w:rsidR="00BA6F4E" w:rsidRPr="00526BC0" w:rsidRDefault="005C36D2">
      <w:pPr>
        <w:pStyle w:val="a5"/>
        <w:numPr>
          <w:ilvl w:val="0"/>
          <w:numId w:val="1"/>
        </w:numPr>
        <w:tabs>
          <w:tab w:val="left" w:pos="1119"/>
        </w:tabs>
        <w:spacing w:before="53"/>
        <w:ind w:hanging="361"/>
        <w:rPr>
          <w:rFonts w:ascii="Times New Roman" w:eastAsia="標楷體" w:hAnsi="Times New Roman" w:cs="Times New Roman"/>
          <w:sz w:val="24"/>
        </w:rPr>
      </w:pPr>
      <w:r w:rsidRPr="00526BC0">
        <w:rPr>
          <w:rFonts w:ascii="Times New Roman" w:eastAsia="標楷體" w:hAnsi="Times New Roman" w:cs="Times New Roman"/>
          <w:sz w:val="24"/>
        </w:rPr>
        <w:t>年費收費若有異動，以公告為</w:t>
      </w:r>
      <w:proofErr w:type="gramStart"/>
      <w:r w:rsidRPr="00526BC0">
        <w:rPr>
          <w:rFonts w:ascii="Times New Roman" w:eastAsia="標楷體" w:hAnsi="Times New Roman" w:cs="Times New Roman"/>
          <w:sz w:val="24"/>
        </w:rPr>
        <w:t>準</w:t>
      </w:r>
      <w:proofErr w:type="gramEnd"/>
      <w:r w:rsidRPr="00526BC0">
        <w:rPr>
          <w:rFonts w:ascii="Times New Roman" w:eastAsia="標楷體" w:hAnsi="Times New Roman" w:cs="Times New Roman"/>
          <w:sz w:val="24"/>
        </w:rPr>
        <w:t>。</w:t>
      </w:r>
    </w:p>
    <w:sectPr w:rsidR="00BA6F4E" w:rsidRPr="00526BC0">
      <w:type w:val="continuous"/>
      <w:pgSz w:w="11910" w:h="16840"/>
      <w:pgMar w:top="680" w:right="106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A1F3E" w14:textId="77777777" w:rsidR="00D16A23" w:rsidRDefault="00D16A23" w:rsidP="00526BC0">
      <w:r>
        <w:separator/>
      </w:r>
    </w:p>
  </w:endnote>
  <w:endnote w:type="continuationSeparator" w:id="0">
    <w:p w14:paraId="7C4D4E8F" w14:textId="77777777" w:rsidR="00D16A23" w:rsidRDefault="00D16A23" w:rsidP="0052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B9525" w14:textId="77777777" w:rsidR="00D16A23" w:rsidRDefault="00D16A23" w:rsidP="00526BC0">
      <w:r>
        <w:separator/>
      </w:r>
    </w:p>
  </w:footnote>
  <w:footnote w:type="continuationSeparator" w:id="0">
    <w:p w14:paraId="5EE56755" w14:textId="77777777" w:rsidR="00D16A23" w:rsidRDefault="00D16A23" w:rsidP="00526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75D"/>
    <w:multiLevelType w:val="hybridMultilevel"/>
    <w:tmpl w:val="1B1A19BE"/>
    <w:lvl w:ilvl="0" w:tplc="077EBE76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zh-TW" w:bidi="ar-SA"/>
      </w:rPr>
    </w:lvl>
    <w:lvl w:ilvl="1" w:tplc="534602F6">
      <w:numFmt w:val="bullet"/>
      <w:lvlText w:val="•"/>
      <w:lvlJc w:val="left"/>
      <w:pPr>
        <w:ind w:left="699" w:hanging="284"/>
      </w:pPr>
      <w:rPr>
        <w:rFonts w:hint="default"/>
        <w:lang w:val="en-US" w:eastAsia="zh-TW" w:bidi="ar-SA"/>
      </w:rPr>
    </w:lvl>
    <w:lvl w:ilvl="2" w:tplc="E59E8AEE">
      <w:numFmt w:val="bullet"/>
      <w:lvlText w:val="•"/>
      <w:lvlJc w:val="left"/>
      <w:pPr>
        <w:ind w:left="998" w:hanging="284"/>
      </w:pPr>
      <w:rPr>
        <w:rFonts w:hint="default"/>
        <w:lang w:val="en-US" w:eastAsia="zh-TW" w:bidi="ar-SA"/>
      </w:rPr>
    </w:lvl>
    <w:lvl w:ilvl="3" w:tplc="50FAF8D8">
      <w:numFmt w:val="bullet"/>
      <w:lvlText w:val="•"/>
      <w:lvlJc w:val="left"/>
      <w:pPr>
        <w:ind w:left="1298" w:hanging="284"/>
      </w:pPr>
      <w:rPr>
        <w:rFonts w:hint="default"/>
        <w:lang w:val="en-US" w:eastAsia="zh-TW" w:bidi="ar-SA"/>
      </w:rPr>
    </w:lvl>
    <w:lvl w:ilvl="4" w:tplc="42262DC6">
      <w:numFmt w:val="bullet"/>
      <w:lvlText w:val="•"/>
      <w:lvlJc w:val="left"/>
      <w:pPr>
        <w:ind w:left="1597" w:hanging="284"/>
      </w:pPr>
      <w:rPr>
        <w:rFonts w:hint="default"/>
        <w:lang w:val="en-US" w:eastAsia="zh-TW" w:bidi="ar-SA"/>
      </w:rPr>
    </w:lvl>
    <w:lvl w:ilvl="5" w:tplc="4E382D1A">
      <w:numFmt w:val="bullet"/>
      <w:lvlText w:val="•"/>
      <w:lvlJc w:val="left"/>
      <w:pPr>
        <w:ind w:left="1897" w:hanging="284"/>
      </w:pPr>
      <w:rPr>
        <w:rFonts w:hint="default"/>
        <w:lang w:val="en-US" w:eastAsia="zh-TW" w:bidi="ar-SA"/>
      </w:rPr>
    </w:lvl>
    <w:lvl w:ilvl="6" w:tplc="A0F20C0C">
      <w:numFmt w:val="bullet"/>
      <w:lvlText w:val="•"/>
      <w:lvlJc w:val="left"/>
      <w:pPr>
        <w:ind w:left="2196" w:hanging="284"/>
      </w:pPr>
      <w:rPr>
        <w:rFonts w:hint="default"/>
        <w:lang w:val="en-US" w:eastAsia="zh-TW" w:bidi="ar-SA"/>
      </w:rPr>
    </w:lvl>
    <w:lvl w:ilvl="7" w:tplc="78A49340">
      <w:numFmt w:val="bullet"/>
      <w:lvlText w:val="•"/>
      <w:lvlJc w:val="left"/>
      <w:pPr>
        <w:ind w:left="2495" w:hanging="284"/>
      </w:pPr>
      <w:rPr>
        <w:rFonts w:hint="default"/>
        <w:lang w:val="en-US" w:eastAsia="zh-TW" w:bidi="ar-SA"/>
      </w:rPr>
    </w:lvl>
    <w:lvl w:ilvl="8" w:tplc="AC34EE40">
      <w:numFmt w:val="bullet"/>
      <w:lvlText w:val="•"/>
      <w:lvlJc w:val="left"/>
      <w:pPr>
        <w:ind w:left="2795" w:hanging="284"/>
      </w:pPr>
      <w:rPr>
        <w:rFonts w:hint="default"/>
        <w:lang w:val="en-US" w:eastAsia="zh-TW" w:bidi="ar-SA"/>
      </w:rPr>
    </w:lvl>
  </w:abstractNum>
  <w:abstractNum w:abstractNumId="1" w15:restartNumberingAfterBreak="0">
    <w:nsid w:val="471413BD"/>
    <w:multiLevelType w:val="hybridMultilevel"/>
    <w:tmpl w:val="B86A674C"/>
    <w:lvl w:ilvl="0" w:tplc="6ECCF07E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zh-TW" w:bidi="ar-SA"/>
      </w:rPr>
    </w:lvl>
    <w:lvl w:ilvl="1" w:tplc="C0086E5A">
      <w:numFmt w:val="bullet"/>
      <w:lvlText w:val="•"/>
      <w:lvlJc w:val="left"/>
      <w:pPr>
        <w:ind w:left="699" w:hanging="284"/>
      </w:pPr>
      <w:rPr>
        <w:rFonts w:hint="default"/>
        <w:lang w:val="en-US" w:eastAsia="zh-TW" w:bidi="ar-SA"/>
      </w:rPr>
    </w:lvl>
    <w:lvl w:ilvl="2" w:tplc="11F07250">
      <w:numFmt w:val="bullet"/>
      <w:lvlText w:val="•"/>
      <w:lvlJc w:val="left"/>
      <w:pPr>
        <w:ind w:left="998" w:hanging="284"/>
      </w:pPr>
      <w:rPr>
        <w:rFonts w:hint="default"/>
        <w:lang w:val="en-US" w:eastAsia="zh-TW" w:bidi="ar-SA"/>
      </w:rPr>
    </w:lvl>
    <w:lvl w:ilvl="3" w:tplc="FD3CA460">
      <w:numFmt w:val="bullet"/>
      <w:lvlText w:val="•"/>
      <w:lvlJc w:val="left"/>
      <w:pPr>
        <w:ind w:left="1298" w:hanging="284"/>
      </w:pPr>
      <w:rPr>
        <w:rFonts w:hint="default"/>
        <w:lang w:val="en-US" w:eastAsia="zh-TW" w:bidi="ar-SA"/>
      </w:rPr>
    </w:lvl>
    <w:lvl w:ilvl="4" w:tplc="9684DC44">
      <w:numFmt w:val="bullet"/>
      <w:lvlText w:val="•"/>
      <w:lvlJc w:val="left"/>
      <w:pPr>
        <w:ind w:left="1597" w:hanging="284"/>
      </w:pPr>
      <w:rPr>
        <w:rFonts w:hint="default"/>
        <w:lang w:val="en-US" w:eastAsia="zh-TW" w:bidi="ar-SA"/>
      </w:rPr>
    </w:lvl>
    <w:lvl w:ilvl="5" w:tplc="9DD0B118">
      <w:numFmt w:val="bullet"/>
      <w:lvlText w:val="•"/>
      <w:lvlJc w:val="left"/>
      <w:pPr>
        <w:ind w:left="1897" w:hanging="284"/>
      </w:pPr>
      <w:rPr>
        <w:rFonts w:hint="default"/>
        <w:lang w:val="en-US" w:eastAsia="zh-TW" w:bidi="ar-SA"/>
      </w:rPr>
    </w:lvl>
    <w:lvl w:ilvl="6" w:tplc="8EB67FF6">
      <w:numFmt w:val="bullet"/>
      <w:lvlText w:val="•"/>
      <w:lvlJc w:val="left"/>
      <w:pPr>
        <w:ind w:left="2196" w:hanging="284"/>
      </w:pPr>
      <w:rPr>
        <w:rFonts w:hint="default"/>
        <w:lang w:val="en-US" w:eastAsia="zh-TW" w:bidi="ar-SA"/>
      </w:rPr>
    </w:lvl>
    <w:lvl w:ilvl="7" w:tplc="5F48B43C">
      <w:numFmt w:val="bullet"/>
      <w:lvlText w:val="•"/>
      <w:lvlJc w:val="left"/>
      <w:pPr>
        <w:ind w:left="2495" w:hanging="284"/>
      </w:pPr>
      <w:rPr>
        <w:rFonts w:hint="default"/>
        <w:lang w:val="en-US" w:eastAsia="zh-TW" w:bidi="ar-SA"/>
      </w:rPr>
    </w:lvl>
    <w:lvl w:ilvl="8" w:tplc="0DC6BD48">
      <w:numFmt w:val="bullet"/>
      <w:lvlText w:val="•"/>
      <w:lvlJc w:val="left"/>
      <w:pPr>
        <w:ind w:left="2795" w:hanging="284"/>
      </w:pPr>
      <w:rPr>
        <w:rFonts w:hint="default"/>
        <w:lang w:val="en-US" w:eastAsia="zh-TW" w:bidi="ar-SA"/>
      </w:rPr>
    </w:lvl>
  </w:abstractNum>
  <w:abstractNum w:abstractNumId="2" w15:restartNumberingAfterBreak="0">
    <w:nsid w:val="4E460E50"/>
    <w:multiLevelType w:val="hybridMultilevel"/>
    <w:tmpl w:val="7A58FEFC"/>
    <w:lvl w:ilvl="0" w:tplc="B6FC600E">
      <w:start w:val="1"/>
      <w:numFmt w:val="decimal"/>
      <w:lvlText w:val="%1.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4E521A02">
      <w:numFmt w:val="bullet"/>
      <w:lvlText w:val="•"/>
      <w:lvlJc w:val="left"/>
      <w:pPr>
        <w:ind w:left="2024" w:hanging="360"/>
      </w:pPr>
      <w:rPr>
        <w:rFonts w:hint="default"/>
        <w:lang w:val="en-US" w:eastAsia="zh-TW" w:bidi="ar-SA"/>
      </w:rPr>
    </w:lvl>
    <w:lvl w:ilvl="2" w:tplc="FD94D042">
      <w:numFmt w:val="bullet"/>
      <w:lvlText w:val="•"/>
      <w:lvlJc w:val="left"/>
      <w:pPr>
        <w:ind w:left="2929" w:hanging="360"/>
      </w:pPr>
      <w:rPr>
        <w:rFonts w:hint="default"/>
        <w:lang w:val="en-US" w:eastAsia="zh-TW" w:bidi="ar-SA"/>
      </w:rPr>
    </w:lvl>
    <w:lvl w:ilvl="3" w:tplc="16D07CA6">
      <w:numFmt w:val="bullet"/>
      <w:lvlText w:val="•"/>
      <w:lvlJc w:val="left"/>
      <w:pPr>
        <w:ind w:left="3833" w:hanging="360"/>
      </w:pPr>
      <w:rPr>
        <w:rFonts w:hint="default"/>
        <w:lang w:val="en-US" w:eastAsia="zh-TW" w:bidi="ar-SA"/>
      </w:rPr>
    </w:lvl>
    <w:lvl w:ilvl="4" w:tplc="73920226">
      <w:numFmt w:val="bullet"/>
      <w:lvlText w:val="•"/>
      <w:lvlJc w:val="left"/>
      <w:pPr>
        <w:ind w:left="4738" w:hanging="360"/>
      </w:pPr>
      <w:rPr>
        <w:rFonts w:hint="default"/>
        <w:lang w:val="en-US" w:eastAsia="zh-TW" w:bidi="ar-SA"/>
      </w:rPr>
    </w:lvl>
    <w:lvl w:ilvl="5" w:tplc="D6A4E2E6">
      <w:numFmt w:val="bullet"/>
      <w:lvlText w:val="•"/>
      <w:lvlJc w:val="left"/>
      <w:pPr>
        <w:ind w:left="5643" w:hanging="360"/>
      </w:pPr>
      <w:rPr>
        <w:rFonts w:hint="default"/>
        <w:lang w:val="en-US" w:eastAsia="zh-TW" w:bidi="ar-SA"/>
      </w:rPr>
    </w:lvl>
    <w:lvl w:ilvl="6" w:tplc="1B76E7DA">
      <w:numFmt w:val="bullet"/>
      <w:lvlText w:val="•"/>
      <w:lvlJc w:val="left"/>
      <w:pPr>
        <w:ind w:left="6547" w:hanging="360"/>
      </w:pPr>
      <w:rPr>
        <w:rFonts w:hint="default"/>
        <w:lang w:val="en-US" w:eastAsia="zh-TW" w:bidi="ar-SA"/>
      </w:rPr>
    </w:lvl>
    <w:lvl w:ilvl="7" w:tplc="27EA82C0">
      <w:numFmt w:val="bullet"/>
      <w:lvlText w:val="•"/>
      <w:lvlJc w:val="left"/>
      <w:pPr>
        <w:ind w:left="7452" w:hanging="360"/>
      </w:pPr>
      <w:rPr>
        <w:rFonts w:hint="default"/>
        <w:lang w:val="en-US" w:eastAsia="zh-TW" w:bidi="ar-SA"/>
      </w:rPr>
    </w:lvl>
    <w:lvl w:ilvl="8" w:tplc="8B8AA1C4">
      <w:numFmt w:val="bullet"/>
      <w:lvlText w:val="•"/>
      <w:lvlJc w:val="left"/>
      <w:pPr>
        <w:ind w:left="8357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4F8B5DCF"/>
    <w:multiLevelType w:val="hybridMultilevel"/>
    <w:tmpl w:val="53BA936C"/>
    <w:lvl w:ilvl="0" w:tplc="208E454C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zh-TW" w:bidi="ar-SA"/>
      </w:rPr>
    </w:lvl>
    <w:lvl w:ilvl="1" w:tplc="C6E25CF0">
      <w:numFmt w:val="bullet"/>
      <w:lvlText w:val="•"/>
      <w:lvlJc w:val="left"/>
      <w:pPr>
        <w:ind w:left="699" w:hanging="284"/>
      </w:pPr>
      <w:rPr>
        <w:rFonts w:hint="default"/>
        <w:lang w:val="en-US" w:eastAsia="zh-TW" w:bidi="ar-SA"/>
      </w:rPr>
    </w:lvl>
    <w:lvl w:ilvl="2" w:tplc="F9C22F5A">
      <w:numFmt w:val="bullet"/>
      <w:lvlText w:val="•"/>
      <w:lvlJc w:val="left"/>
      <w:pPr>
        <w:ind w:left="998" w:hanging="284"/>
      </w:pPr>
      <w:rPr>
        <w:rFonts w:hint="default"/>
        <w:lang w:val="en-US" w:eastAsia="zh-TW" w:bidi="ar-SA"/>
      </w:rPr>
    </w:lvl>
    <w:lvl w:ilvl="3" w:tplc="061A9602">
      <w:numFmt w:val="bullet"/>
      <w:lvlText w:val="•"/>
      <w:lvlJc w:val="left"/>
      <w:pPr>
        <w:ind w:left="1298" w:hanging="284"/>
      </w:pPr>
      <w:rPr>
        <w:rFonts w:hint="default"/>
        <w:lang w:val="en-US" w:eastAsia="zh-TW" w:bidi="ar-SA"/>
      </w:rPr>
    </w:lvl>
    <w:lvl w:ilvl="4" w:tplc="5ED45F08">
      <w:numFmt w:val="bullet"/>
      <w:lvlText w:val="•"/>
      <w:lvlJc w:val="left"/>
      <w:pPr>
        <w:ind w:left="1597" w:hanging="284"/>
      </w:pPr>
      <w:rPr>
        <w:rFonts w:hint="default"/>
        <w:lang w:val="en-US" w:eastAsia="zh-TW" w:bidi="ar-SA"/>
      </w:rPr>
    </w:lvl>
    <w:lvl w:ilvl="5" w:tplc="2FD8D398">
      <w:numFmt w:val="bullet"/>
      <w:lvlText w:val="•"/>
      <w:lvlJc w:val="left"/>
      <w:pPr>
        <w:ind w:left="1897" w:hanging="284"/>
      </w:pPr>
      <w:rPr>
        <w:rFonts w:hint="default"/>
        <w:lang w:val="en-US" w:eastAsia="zh-TW" w:bidi="ar-SA"/>
      </w:rPr>
    </w:lvl>
    <w:lvl w:ilvl="6" w:tplc="120838EA">
      <w:numFmt w:val="bullet"/>
      <w:lvlText w:val="•"/>
      <w:lvlJc w:val="left"/>
      <w:pPr>
        <w:ind w:left="2196" w:hanging="284"/>
      </w:pPr>
      <w:rPr>
        <w:rFonts w:hint="default"/>
        <w:lang w:val="en-US" w:eastAsia="zh-TW" w:bidi="ar-SA"/>
      </w:rPr>
    </w:lvl>
    <w:lvl w:ilvl="7" w:tplc="B34876B8">
      <w:numFmt w:val="bullet"/>
      <w:lvlText w:val="•"/>
      <w:lvlJc w:val="left"/>
      <w:pPr>
        <w:ind w:left="2495" w:hanging="284"/>
      </w:pPr>
      <w:rPr>
        <w:rFonts w:hint="default"/>
        <w:lang w:val="en-US" w:eastAsia="zh-TW" w:bidi="ar-SA"/>
      </w:rPr>
    </w:lvl>
    <w:lvl w:ilvl="8" w:tplc="DD722354">
      <w:numFmt w:val="bullet"/>
      <w:lvlText w:val="•"/>
      <w:lvlJc w:val="left"/>
      <w:pPr>
        <w:ind w:left="2795" w:hanging="284"/>
      </w:pPr>
      <w:rPr>
        <w:rFonts w:hint="default"/>
        <w:lang w:val="en-US" w:eastAsia="zh-TW" w:bidi="ar-SA"/>
      </w:rPr>
    </w:lvl>
  </w:abstractNum>
  <w:abstractNum w:abstractNumId="4" w15:restartNumberingAfterBreak="0">
    <w:nsid w:val="5DE1481F"/>
    <w:multiLevelType w:val="hybridMultilevel"/>
    <w:tmpl w:val="263C2794"/>
    <w:lvl w:ilvl="0" w:tplc="B9B601AA">
      <w:start w:val="1"/>
      <w:numFmt w:val="decimal"/>
      <w:lvlText w:val="%1."/>
      <w:lvlJc w:val="left"/>
      <w:pPr>
        <w:ind w:left="401" w:hanging="1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zh-TW" w:bidi="ar-SA"/>
      </w:rPr>
    </w:lvl>
    <w:lvl w:ilvl="1" w:tplc="2EFCF468">
      <w:numFmt w:val="bullet"/>
      <w:lvlText w:val="•"/>
      <w:lvlJc w:val="left"/>
      <w:pPr>
        <w:ind w:left="699" w:hanging="174"/>
      </w:pPr>
      <w:rPr>
        <w:rFonts w:hint="default"/>
        <w:lang w:val="en-US" w:eastAsia="zh-TW" w:bidi="ar-SA"/>
      </w:rPr>
    </w:lvl>
    <w:lvl w:ilvl="2" w:tplc="EFE01A7E">
      <w:numFmt w:val="bullet"/>
      <w:lvlText w:val="•"/>
      <w:lvlJc w:val="left"/>
      <w:pPr>
        <w:ind w:left="998" w:hanging="174"/>
      </w:pPr>
      <w:rPr>
        <w:rFonts w:hint="default"/>
        <w:lang w:val="en-US" w:eastAsia="zh-TW" w:bidi="ar-SA"/>
      </w:rPr>
    </w:lvl>
    <w:lvl w:ilvl="3" w:tplc="B532C064">
      <w:numFmt w:val="bullet"/>
      <w:lvlText w:val="•"/>
      <w:lvlJc w:val="left"/>
      <w:pPr>
        <w:ind w:left="1298" w:hanging="174"/>
      </w:pPr>
      <w:rPr>
        <w:rFonts w:hint="default"/>
        <w:lang w:val="en-US" w:eastAsia="zh-TW" w:bidi="ar-SA"/>
      </w:rPr>
    </w:lvl>
    <w:lvl w:ilvl="4" w:tplc="54885D7C">
      <w:numFmt w:val="bullet"/>
      <w:lvlText w:val="•"/>
      <w:lvlJc w:val="left"/>
      <w:pPr>
        <w:ind w:left="1597" w:hanging="174"/>
      </w:pPr>
      <w:rPr>
        <w:rFonts w:hint="default"/>
        <w:lang w:val="en-US" w:eastAsia="zh-TW" w:bidi="ar-SA"/>
      </w:rPr>
    </w:lvl>
    <w:lvl w:ilvl="5" w:tplc="BEC29B34">
      <w:numFmt w:val="bullet"/>
      <w:lvlText w:val="•"/>
      <w:lvlJc w:val="left"/>
      <w:pPr>
        <w:ind w:left="1897" w:hanging="174"/>
      </w:pPr>
      <w:rPr>
        <w:rFonts w:hint="default"/>
        <w:lang w:val="en-US" w:eastAsia="zh-TW" w:bidi="ar-SA"/>
      </w:rPr>
    </w:lvl>
    <w:lvl w:ilvl="6" w:tplc="8E2EEC66">
      <w:numFmt w:val="bullet"/>
      <w:lvlText w:val="•"/>
      <w:lvlJc w:val="left"/>
      <w:pPr>
        <w:ind w:left="2196" w:hanging="174"/>
      </w:pPr>
      <w:rPr>
        <w:rFonts w:hint="default"/>
        <w:lang w:val="en-US" w:eastAsia="zh-TW" w:bidi="ar-SA"/>
      </w:rPr>
    </w:lvl>
    <w:lvl w:ilvl="7" w:tplc="B5DEB382">
      <w:numFmt w:val="bullet"/>
      <w:lvlText w:val="•"/>
      <w:lvlJc w:val="left"/>
      <w:pPr>
        <w:ind w:left="2495" w:hanging="174"/>
      </w:pPr>
      <w:rPr>
        <w:rFonts w:hint="default"/>
        <w:lang w:val="en-US" w:eastAsia="zh-TW" w:bidi="ar-SA"/>
      </w:rPr>
    </w:lvl>
    <w:lvl w:ilvl="8" w:tplc="EED85F48">
      <w:numFmt w:val="bullet"/>
      <w:lvlText w:val="•"/>
      <w:lvlJc w:val="left"/>
      <w:pPr>
        <w:ind w:left="2795" w:hanging="174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6F4E"/>
    <w:rsid w:val="00526BC0"/>
    <w:rsid w:val="005C36D2"/>
    <w:rsid w:val="00BA6F4E"/>
    <w:rsid w:val="00CB6E41"/>
    <w:rsid w:val="00D16A23"/>
    <w:rsid w:val="00E3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4E13F"/>
  <w15:docId w15:val="{501675CE-8BEF-4C75-AE4D-A289EB85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2"/>
      <w:ind w:left="1118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4"/>
      <w:ind w:left="1118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52"/>
      <w:ind w:left="1118" w:hanging="361"/>
    </w:pPr>
  </w:style>
  <w:style w:type="paragraph" w:customStyle="1" w:styleId="TableParagraph">
    <w:name w:val="Table Paragraph"/>
    <w:basedOn w:val="a"/>
    <w:uiPriority w:val="1"/>
    <w:qFormat/>
    <w:pPr>
      <w:spacing w:before="19"/>
      <w:ind w:left="108"/>
    </w:pPr>
  </w:style>
  <w:style w:type="paragraph" w:styleId="a6">
    <w:name w:val="header"/>
    <w:basedOn w:val="a"/>
    <w:link w:val="a7"/>
    <w:uiPriority w:val="99"/>
    <w:unhideWhenUsed/>
    <w:rsid w:val="00526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6BC0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26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6BC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黃馨儀</cp:lastModifiedBy>
  <cp:revision>4</cp:revision>
  <dcterms:created xsi:type="dcterms:W3CDTF">2023-02-02T03:39:00Z</dcterms:created>
  <dcterms:modified xsi:type="dcterms:W3CDTF">2023-02-02T05:45:00Z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2023-02-02T00:00:00Z</vt:filetime>
  </property>
</Properties>
</file>